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08" w:rsidRPr="000B6524" w:rsidRDefault="000F7908" w:rsidP="00CC074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6524">
        <w:rPr>
          <w:rFonts w:ascii="Times New Roman" w:hAnsi="Times New Roman" w:cs="Times New Roman"/>
          <w:sz w:val="24"/>
          <w:szCs w:val="24"/>
        </w:rPr>
        <w:t>Москалёва Елена Борисовна</w:t>
      </w:r>
      <w:r w:rsidR="0078311C" w:rsidRPr="000B652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B6524" w:rsidRPr="000B6524" w:rsidRDefault="00CF6B4E" w:rsidP="00CC074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Посвящений ИВО 262022И</w:t>
      </w:r>
      <w:r w:rsidR="000B6524" w:rsidRPr="000B6524">
        <w:rPr>
          <w:rFonts w:ascii="Times New Roman" w:hAnsi="Times New Roman" w:cs="Times New Roman"/>
          <w:sz w:val="24"/>
          <w:szCs w:val="24"/>
        </w:rPr>
        <w:t>Ц</w:t>
      </w:r>
      <w:r w:rsidR="0078311C" w:rsidRPr="000B652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7908" w:rsidRPr="00CC0745" w:rsidRDefault="000B6524" w:rsidP="00CC074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524">
        <w:rPr>
          <w:rFonts w:ascii="Times New Roman" w:hAnsi="Times New Roman" w:cs="Times New Roman"/>
          <w:sz w:val="24"/>
          <w:szCs w:val="24"/>
          <w:lang w:val="en-US"/>
        </w:rPr>
        <w:t>moskalova</w:t>
      </w:r>
      <w:r w:rsidRPr="000B6524">
        <w:rPr>
          <w:rFonts w:ascii="Times New Roman" w:hAnsi="Times New Roman" w:cs="Times New Roman"/>
          <w:sz w:val="24"/>
          <w:szCs w:val="24"/>
        </w:rPr>
        <w:t>1970@</w:t>
      </w:r>
      <w:r w:rsidRPr="000B6524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0B6524">
        <w:rPr>
          <w:rFonts w:ascii="Times New Roman" w:hAnsi="Times New Roman" w:cs="Times New Roman"/>
          <w:sz w:val="24"/>
          <w:szCs w:val="24"/>
        </w:rPr>
        <w:t>.</w:t>
      </w:r>
      <w:r w:rsidR="00CC0745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CF6B4E" w:rsidRDefault="00DA514F" w:rsidP="00DA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F6B4E">
        <w:rPr>
          <w:rFonts w:ascii="Times New Roman" w:hAnsi="Times New Roman" w:cs="Times New Roman"/>
          <w:sz w:val="24"/>
          <w:szCs w:val="24"/>
        </w:rPr>
        <w:t>ТЕЗИСЫ</w:t>
      </w:r>
    </w:p>
    <w:p w:rsidR="00CF6B4E" w:rsidRPr="00CF6B4E" w:rsidRDefault="00CF6B4E" w:rsidP="00DA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ПАРАМЕТОДЫ ПОСВЯЩЕНИЙ ИВО ВОСЬМЬЮ ВИДАМИ ЖИЗНИ ОТЦА</w:t>
      </w:r>
    </w:p>
    <w:p w:rsidR="004B2562" w:rsidRPr="000B6524" w:rsidRDefault="004B2562" w:rsidP="00DA514F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B6524">
        <w:rPr>
          <w:rFonts w:ascii="Times New Roman" w:hAnsi="Times New Roman" w:cs="Times New Roman"/>
          <w:sz w:val="24"/>
          <w:szCs w:val="24"/>
        </w:rPr>
        <w:t>Посвящённый – практикующий философ, вне зависимости</w:t>
      </w:r>
      <w:r w:rsidR="00E0212C" w:rsidRPr="000B6524">
        <w:rPr>
          <w:rFonts w:ascii="Times New Roman" w:hAnsi="Times New Roman" w:cs="Times New Roman"/>
          <w:sz w:val="24"/>
          <w:szCs w:val="24"/>
        </w:rPr>
        <w:t xml:space="preserve"> от</w:t>
      </w:r>
      <w:r w:rsidRPr="000B6524">
        <w:rPr>
          <w:rFonts w:ascii="Times New Roman" w:hAnsi="Times New Roman" w:cs="Times New Roman"/>
          <w:sz w:val="24"/>
          <w:szCs w:val="24"/>
        </w:rPr>
        <w:t xml:space="preserve"> рода деятельн</w:t>
      </w:r>
      <w:r w:rsidR="00E0212C" w:rsidRPr="000B6524">
        <w:rPr>
          <w:rFonts w:ascii="Times New Roman" w:hAnsi="Times New Roman" w:cs="Times New Roman"/>
          <w:sz w:val="24"/>
          <w:szCs w:val="24"/>
        </w:rPr>
        <w:t xml:space="preserve">ости и профессии. Детализация </w:t>
      </w:r>
      <w:r w:rsidR="00056AAE" w:rsidRPr="000B6524">
        <w:rPr>
          <w:rFonts w:ascii="Times New Roman" w:hAnsi="Times New Roman" w:cs="Times New Roman"/>
          <w:sz w:val="24"/>
          <w:szCs w:val="24"/>
        </w:rPr>
        <w:t>и</w:t>
      </w:r>
      <w:r w:rsidR="00E0212C" w:rsidRPr="000B6524">
        <w:rPr>
          <w:rFonts w:ascii="Times New Roman" w:hAnsi="Times New Roman" w:cs="Times New Roman"/>
          <w:sz w:val="24"/>
          <w:szCs w:val="24"/>
        </w:rPr>
        <w:t xml:space="preserve"> </w:t>
      </w:r>
      <w:r w:rsidR="00A55C2F" w:rsidRPr="000B6524">
        <w:rPr>
          <w:rFonts w:ascii="Times New Roman" w:hAnsi="Times New Roman" w:cs="Times New Roman"/>
          <w:sz w:val="24"/>
          <w:szCs w:val="24"/>
        </w:rPr>
        <w:t>сведение во</w:t>
      </w:r>
      <w:r w:rsidR="00E0212C" w:rsidRPr="000B6524">
        <w:rPr>
          <w:rFonts w:ascii="Times New Roman" w:hAnsi="Times New Roman" w:cs="Times New Roman"/>
          <w:sz w:val="24"/>
          <w:szCs w:val="24"/>
        </w:rPr>
        <w:t>едино всех начал, нахождение оптимального решения для</w:t>
      </w:r>
      <w:r w:rsidRPr="000B6524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E0212C" w:rsidRPr="000B6524">
        <w:rPr>
          <w:rFonts w:ascii="Times New Roman" w:hAnsi="Times New Roman" w:cs="Times New Roman"/>
          <w:sz w:val="24"/>
          <w:szCs w:val="24"/>
        </w:rPr>
        <w:t>проекта любого уровня и масштаба – качества, которыми неоспоримо обладает Посвящ</w:t>
      </w:r>
      <w:r w:rsidR="00A55C2F" w:rsidRPr="000B6524">
        <w:rPr>
          <w:rFonts w:ascii="Times New Roman" w:hAnsi="Times New Roman" w:cs="Times New Roman"/>
          <w:sz w:val="24"/>
          <w:szCs w:val="24"/>
        </w:rPr>
        <w:t>ё</w:t>
      </w:r>
      <w:r w:rsidR="00E0212C" w:rsidRPr="000B6524">
        <w:rPr>
          <w:rFonts w:ascii="Times New Roman" w:hAnsi="Times New Roman" w:cs="Times New Roman"/>
          <w:sz w:val="24"/>
          <w:szCs w:val="24"/>
        </w:rPr>
        <w:t>нный.</w:t>
      </w:r>
    </w:p>
    <w:p w:rsidR="000B6524" w:rsidRPr="00CC0745" w:rsidRDefault="00DA514F" w:rsidP="00DA514F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A51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572E" w:rsidRPr="00CC0745">
        <w:rPr>
          <w:rFonts w:ascii="Times New Roman" w:hAnsi="Times New Roman" w:cs="Times New Roman"/>
          <w:sz w:val="24"/>
          <w:szCs w:val="24"/>
        </w:rPr>
        <w:t xml:space="preserve">Посвящения новой эпохи Огнём и Синтезом – метагалактический </w:t>
      </w:r>
      <w:r w:rsidR="00265E21" w:rsidRPr="00CC0745">
        <w:rPr>
          <w:rFonts w:ascii="Times New Roman" w:hAnsi="Times New Roman" w:cs="Times New Roman"/>
          <w:sz w:val="24"/>
          <w:szCs w:val="24"/>
        </w:rPr>
        <w:t>принцип развития жизни</w:t>
      </w:r>
      <w:r w:rsidR="00805D48" w:rsidRPr="00CC0745">
        <w:rPr>
          <w:rFonts w:ascii="Times New Roman" w:hAnsi="Times New Roman" w:cs="Times New Roman"/>
          <w:sz w:val="24"/>
          <w:szCs w:val="24"/>
        </w:rPr>
        <w:t>.</w:t>
      </w:r>
      <w:r w:rsidR="00265E21" w:rsidRPr="00CC0745">
        <w:rPr>
          <w:rFonts w:ascii="Times New Roman" w:hAnsi="Times New Roman" w:cs="Times New Roman"/>
          <w:sz w:val="24"/>
          <w:szCs w:val="24"/>
        </w:rPr>
        <w:t xml:space="preserve"> </w:t>
      </w:r>
      <w:r w:rsidR="00CC0745" w:rsidRPr="00CC0745">
        <w:rPr>
          <w:rFonts w:ascii="Times New Roman" w:hAnsi="Times New Roman" w:cs="Times New Roman"/>
          <w:sz w:val="24"/>
          <w:szCs w:val="24"/>
        </w:rPr>
        <w:t xml:space="preserve">Посвящённый – первый вид Человека, носитель  запредельных возможностей, обладающий уникальными свойствами, способностями внутреннего содержания и характеристик, реализующий вовне качественно новые проекты. </w:t>
      </w:r>
      <w:bookmarkStart w:id="0" w:name="_GoBack"/>
      <w:bookmarkEnd w:id="0"/>
    </w:p>
    <w:p w:rsidR="00265E21" w:rsidRPr="00CC0745" w:rsidRDefault="00DA514F" w:rsidP="00DA514F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8572E" w:rsidRPr="00CC0745">
        <w:rPr>
          <w:rFonts w:ascii="Times New Roman" w:hAnsi="Times New Roman" w:cs="Times New Roman"/>
          <w:sz w:val="24"/>
          <w:szCs w:val="24"/>
        </w:rPr>
        <w:t>Параметоды Посвящений – принципиально новый синтез подход развития жизни метагалактического человека</w:t>
      </w:r>
      <w:r w:rsidR="0078311C" w:rsidRPr="00CC0745">
        <w:rPr>
          <w:rFonts w:ascii="Times New Roman" w:hAnsi="Times New Roman" w:cs="Times New Roman"/>
          <w:sz w:val="24"/>
          <w:szCs w:val="24"/>
        </w:rPr>
        <w:t xml:space="preserve"> </w:t>
      </w:r>
      <w:r w:rsidR="00805D48" w:rsidRPr="00CC0745">
        <w:rPr>
          <w:rFonts w:ascii="Times New Roman" w:hAnsi="Times New Roman" w:cs="Times New Roman"/>
          <w:sz w:val="24"/>
          <w:szCs w:val="24"/>
        </w:rPr>
        <w:t>принципами параметода: иерархизация, равностность, ипостасность языка</w:t>
      </w:r>
      <w:r w:rsidR="002A2AA3" w:rsidRPr="00CC0745">
        <w:rPr>
          <w:rFonts w:ascii="Times New Roman" w:hAnsi="Times New Roman" w:cs="Times New Roman"/>
          <w:sz w:val="24"/>
          <w:szCs w:val="24"/>
        </w:rPr>
        <w:t>, 16-й И</w:t>
      </w:r>
      <w:r w:rsidR="008A6740">
        <w:rPr>
          <w:rFonts w:ascii="Times New Roman" w:hAnsi="Times New Roman" w:cs="Times New Roman"/>
          <w:sz w:val="24"/>
          <w:szCs w:val="24"/>
        </w:rPr>
        <w:t>В</w:t>
      </w:r>
      <w:r w:rsidR="002A2AA3" w:rsidRPr="00CC0745">
        <w:rPr>
          <w:rFonts w:ascii="Times New Roman" w:hAnsi="Times New Roman" w:cs="Times New Roman"/>
          <w:sz w:val="24"/>
          <w:szCs w:val="24"/>
        </w:rPr>
        <w:t>ДИВО развития и 8-й иерарзических уровней реализации.</w:t>
      </w:r>
    </w:p>
    <w:p w:rsidR="002A2AA3" w:rsidRPr="00CC0745" w:rsidRDefault="00DA514F" w:rsidP="00DA514F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A2AA3" w:rsidRPr="00CC0745">
        <w:rPr>
          <w:rFonts w:ascii="Times New Roman" w:hAnsi="Times New Roman" w:cs="Times New Roman"/>
          <w:sz w:val="24"/>
          <w:szCs w:val="24"/>
        </w:rPr>
        <w:t>Управление и владение параметодами Посвящений Посвящённого 8-и видов жизни ИВО: Человека, Посвященного, Служащего, Ипостаси, Учителя Синтеза, Владыки, Ав</w:t>
      </w:r>
      <w:r w:rsidR="00F804A4" w:rsidRPr="00CC0745">
        <w:rPr>
          <w:rFonts w:ascii="Times New Roman" w:hAnsi="Times New Roman" w:cs="Times New Roman"/>
          <w:sz w:val="24"/>
          <w:szCs w:val="24"/>
        </w:rPr>
        <w:t>атара, Отца.  Путь внутренного развития и наработки синтезначал творения, для внешней выразимости и реализации параметодов вовне разными уровнями иерархизации каждого вида Жизни ИВО.</w:t>
      </w:r>
    </w:p>
    <w:sectPr w:rsidR="002A2AA3" w:rsidRPr="00CC0745" w:rsidSect="00DA51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5DF0"/>
    <w:multiLevelType w:val="hybridMultilevel"/>
    <w:tmpl w:val="690E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56F89"/>
    <w:multiLevelType w:val="hybridMultilevel"/>
    <w:tmpl w:val="BAC6F100"/>
    <w:lvl w:ilvl="0" w:tplc="12989C7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68"/>
    <w:rsid w:val="00056AAE"/>
    <w:rsid w:val="000B6524"/>
    <w:rsid w:val="000F7908"/>
    <w:rsid w:val="00265E21"/>
    <w:rsid w:val="002A2AA3"/>
    <w:rsid w:val="00470AA7"/>
    <w:rsid w:val="004B2562"/>
    <w:rsid w:val="004E2B68"/>
    <w:rsid w:val="006267C2"/>
    <w:rsid w:val="006C2B95"/>
    <w:rsid w:val="00710F96"/>
    <w:rsid w:val="0078311C"/>
    <w:rsid w:val="00805D48"/>
    <w:rsid w:val="008A6740"/>
    <w:rsid w:val="00A55C2F"/>
    <w:rsid w:val="00CC0745"/>
    <w:rsid w:val="00CF6B4E"/>
    <w:rsid w:val="00D8572E"/>
    <w:rsid w:val="00DA514F"/>
    <w:rsid w:val="00E0212C"/>
    <w:rsid w:val="00F47ADB"/>
    <w:rsid w:val="00F8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72E3-C1EF-48D0-A977-B51ADCF4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2020-02-29T15:08:00Z</dcterms:created>
  <dcterms:modified xsi:type="dcterms:W3CDTF">2020-03-24T14:10:00Z</dcterms:modified>
</cp:coreProperties>
</file>